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09" w:rsidRDefault="00F7330C" w:rsidP="00C974CE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3787A2A" wp14:editId="7FF36569">
            <wp:simplePos x="0" y="0"/>
            <wp:positionH relativeFrom="margin">
              <wp:posOffset>2203533</wp:posOffset>
            </wp:positionH>
            <wp:positionV relativeFrom="margin">
              <wp:posOffset>17974</wp:posOffset>
            </wp:positionV>
            <wp:extent cx="1717675" cy="1143000"/>
            <wp:effectExtent l="19050" t="0" r="0" b="0"/>
            <wp:wrapSquare wrapText="bothSides"/>
            <wp:docPr id="1" name="Picture 1" descr="C:\Users\Polly.Dave-PC\Documents\history soc\walks\sept  2013\310297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ly.Dave-PC\Documents\history soc\walks\sept  2013\3102971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A09">
        <w:rPr>
          <w:rFonts w:ascii="Arial" w:hAnsi="Arial" w:cs="Arial"/>
          <w:color w:val="333333"/>
          <w:sz w:val="22"/>
          <w:szCs w:val="22"/>
        </w:rPr>
        <w:t xml:space="preserve">A </w:t>
      </w:r>
      <w:proofErr w:type="spellStart"/>
      <w:r w:rsidR="00806A09">
        <w:rPr>
          <w:rFonts w:ascii="Arial" w:hAnsi="Arial" w:cs="Arial"/>
          <w:color w:val="333333"/>
          <w:sz w:val="22"/>
          <w:szCs w:val="22"/>
        </w:rPr>
        <w:t>well attended</w:t>
      </w:r>
      <w:proofErr w:type="spellEnd"/>
      <w:r w:rsidR="00806A09">
        <w:rPr>
          <w:rFonts w:ascii="Arial" w:hAnsi="Arial" w:cs="Arial"/>
          <w:color w:val="333333"/>
          <w:sz w:val="22"/>
          <w:szCs w:val="22"/>
        </w:rPr>
        <w:t xml:space="preserve"> meeting heard Dave C discuss footpaths in Ainsworth – both the legal definition and the rights of the public to use the footpaths.  He showed a number of footpaths on the North side of the village – some unexpected ones and others which we had assumed would be footpaths but were not designated as such.  In a number of cases, he gave the historic reason behind the footpath’s existence – almost always as a means to travel to a place of work as walking for pleasure was not really </w:t>
      </w:r>
      <w:r w:rsidR="00E56290">
        <w:rPr>
          <w:rFonts w:ascii="Arial" w:hAnsi="Arial" w:cs="Arial"/>
          <w:color w:val="333333"/>
          <w:sz w:val="22"/>
          <w:szCs w:val="22"/>
        </w:rPr>
        <w:t>done</w:t>
      </w:r>
      <w:r w:rsidR="00806A09">
        <w:rPr>
          <w:rFonts w:ascii="Arial" w:hAnsi="Arial" w:cs="Arial"/>
          <w:color w:val="333333"/>
          <w:sz w:val="22"/>
          <w:szCs w:val="22"/>
        </w:rPr>
        <w:t xml:space="preserve"> until recently.</w:t>
      </w:r>
    </w:p>
    <w:p w:rsidR="00806A09" w:rsidRDefault="00806A09" w:rsidP="00C974CE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7A4422" w:rsidRDefault="00107699" w:rsidP="00107699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4D15B6">
        <w:rPr>
          <w:rFonts w:ascii="Arial" w:hAnsi="Arial" w:cs="Arial"/>
          <w:color w:val="333333"/>
          <w:sz w:val="22"/>
          <w:szCs w:val="22"/>
        </w:rPr>
        <w:t xml:space="preserve">Steve had again edited some of George’s </w:t>
      </w:r>
      <w:proofErr w:type="spellStart"/>
      <w:r w:rsidRPr="004D15B6">
        <w:rPr>
          <w:rFonts w:ascii="Arial" w:hAnsi="Arial" w:cs="Arial"/>
          <w:color w:val="333333"/>
          <w:sz w:val="22"/>
          <w:szCs w:val="22"/>
        </w:rPr>
        <w:t>cinefilms</w:t>
      </w:r>
      <w:proofErr w:type="spellEnd"/>
      <w:r w:rsidRPr="004D15B6">
        <w:rPr>
          <w:rFonts w:ascii="Arial" w:hAnsi="Arial" w:cs="Arial"/>
          <w:color w:val="333333"/>
          <w:sz w:val="22"/>
          <w:szCs w:val="22"/>
        </w:rPr>
        <w:t xml:space="preserve"> – this time of Whit Walks from the 1970’s -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4D15B6">
        <w:rPr>
          <w:rFonts w:ascii="Arial" w:hAnsi="Arial" w:cs="Arial"/>
          <w:color w:val="333333"/>
          <w:sz w:val="22"/>
          <w:szCs w:val="22"/>
        </w:rPr>
        <w:t xml:space="preserve">and put them onto DVD, with sound.  </w:t>
      </w:r>
    </w:p>
    <w:p w:rsidR="00107699" w:rsidRPr="004D15B6" w:rsidRDefault="00F7330C" w:rsidP="00107699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  <w:bookmarkStart w:id="0" w:name="_GoBack"/>
      <w:r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F91FAB1" wp14:editId="4E4B5C2D">
            <wp:simplePos x="0" y="0"/>
            <wp:positionH relativeFrom="margin">
              <wp:posOffset>-30480</wp:posOffset>
            </wp:positionH>
            <wp:positionV relativeFrom="margin">
              <wp:posOffset>3093030</wp:posOffset>
            </wp:positionV>
            <wp:extent cx="1695450" cy="895350"/>
            <wp:effectExtent l="19050" t="0" r="0" b="0"/>
            <wp:wrapSquare wrapText="bothSides"/>
            <wp:docPr id="4" name="Picture 1" descr="C:\Users\Polly.Dave-PC\Documents\history soc\history soc photos\EH tgp Enid Hornby\EH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olly.Dave-PC\Documents\history soc\history soc photos\EH tgp Enid Hornby\EH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32" b="2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07699" w:rsidRPr="004D15B6">
        <w:rPr>
          <w:rFonts w:ascii="Arial" w:hAnsi="Arial" w:cs="Arial"/>
          <w:color w:val="333333"/>
          <w:sz w:val="22"/>
          <w:szCs w:val="22"/>
        </w:rPr>
        <w:t xml:space="preserve">This was followed by some of the photos of other </w:t>
      </w:r>
      <w:r w:rsidR="00107699">
        <w:rPr>
          <w:rFonts w:ascii="Arial" w:hAnsi="Arial" w:cs="Arial"/>
          <w:color w:val="333333"/>
          <w:sz w:val="22"/>
          <w:szCs w:val="22"/>
        </w:rPr>
        <w:t xml:space="preserve">Whit </w:t>
      </w:r>
      <w:r w:rsidR="00107699" w:rsidRPr="004D15B6">
        <w:rPr>
          <w:rFonts w:ascii="Arial" w:hAnsi="Arial" w:cs="Arial"/>
          <w:color w:val="333333"/>
          <w:sz w:val="22"/>
          <w:szCs w:val="22"/>
        </w:rPr>
        <w:t>walks</w:t>
      </w:r>
      <w:r w:rsidR="00107699">
        <w:rPr>
          <w:rFonts w:ascii="Arial" w:hAnsi="Arial" w:cs="Arial"/>
          <w:color w:val="333333"/>
          <w:sz w:val="22"/>
          <w:szCs w:val="22"/>
        </w:rPr>
        <w:t>, from the turn of the 20</w:t>
      </w:r>
      <w:r w:rsidR="00107699" w:rsidRPr="00912480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107699">
        <w:rPr>
          <w:rFonts w:ascii="Arial" w:hAnsi="Arial" w:cs="Arial"/>
          <w:color w:val="333333"/>
          <w:sz w:val="22"/>
          <w:szCs w:val="22"/>
        </w:rPr>
        <w:t xml:space="preserve"> cen</w:t>
      </w:r>
      <w:r w:rsidR="00D94088">
        <w:rPr>
          <w:rFonts w:asciiTheme="minorHAnsi" w:eastAsiaTheme="minorHAnsi" w:hAnsiTheme="minorHAnsi" w:cstheme="minorBidi"/>
          <w:noProof/>
          <w:sz w:val="22"/>
          <w:szCs w:val="22"/>
        </w:rPr>
        <w:t>t</w:t>
      </w:r>
      <w:r w:rsidR="00107699">
        <w:rPr>
          <w:rFonts w:ascii="Arial" w:hAnsi="Arial" w:cs="Arial"/>
          <w:color w:val="333333"/>
          <w:sz w:val="22"/>
          <w:szCs w:val="22"/>
        </w:rPr>
        <w:t>ury to its end</w:t>
      </w:r>
      <w:r w:rsidR="00107699" w:rsidRPr="004D15B6">
        <w:rPr>
          <w:rFonts w:ascii="Arial" w:hAnsi="Arial" w:cs="Arial"/>
          <w:color w:val="333333"/>
          <w:sz w:val="22"/>
          <w:szCs w:val="22"/>
        </w:rPr>
        <w:t>, which form part of our archive.</w:t>
      </w:r>
    </w:p>
    <w:p w:rsidR="00743FCC" w:rsidRDefault="00743FCC" w:rsidP="00806A09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EF3C4E" w:rsidRPr="00806A09" w:rsidRDefault="00806A09" w:rsidP="00806A09">
      <w:pPr>
        <w:pStyle w:val="NormalWeb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Sheila read an extract from the back of Ken’s book – a tale by the Postmaster of the time the first bus came to Ainsworth – and some photos were shown of Ainsworth buses from the 1920’s to the present day</w:t>
      </w:r>
    </w:p>
    <w:sectPr w:rsidR="00EF3C4E" w:rsidRPr="00806A09" w:rsidSect="00C974CE">
      <w:pgSz w:w="8391" w:h="11907" w:code="11"/>
      <w:pgMar w:top="993" w:right="116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212"/>
    <w:multiLevelType w:val="multilevel"/>
    <w:tmpl w:val="E04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8840AB"/>
    <w:multiLevelType w:val="hybridMultilevel"/>
    <w:tmpl w:val="394C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44E"/>
    <w:rsid w:val="00001540"/>
    <w:rsid w:val="0000307A"/>
    <w:rsid w:val="00056017"/>
    <w:rsid w:val="00056F2F"/>
    <w:rsid w:val="0007444E"/>
    <w:rsid w:val="000852B7"/>
    <w:rsid w:val="00085553"/>
    <w:rsid w:val="000A5020"/>
    <w:rsid w:val="000A6E97"/>
    <w:rsid w:val="000B6B74"/>
    <w:rsid w:val="000E7EF4"/>
    <w:rsid w:val="00107699"/>
    <w:rsid w:val="00155815"/>
    <w:rsid w:val="00164559"/>
    <w:rsid w:val="00172800"/>
    <w:rsid w:val="00190C04"/>
    <w:rsid w:val="00192D2E"/>
    <w:rsid w:val="001C0620"/>
    <w:rsid w:val="001D64A4"/>
    <w:rsid w:val="001E5154"/>
    <w:rsid w:val="00231834"/>
    <w:rsid w:val="00292758"/>
    <w:rsid w:val="002E76F7"/>
    <w:rsid w:val="003158C5"/>
    <w:rsid w:val="00351AFA"/>
    <w:rsid w:val="003A360A"/>
    <w:rsid w:val="003A6485"/>
    <w:rsid w:val="003B7B98"/>
    <w:rsid w:val="00404659"/>
    <w:rsid w:val="00410FDE"/>
    <w:rsid w:val="00412CDC"/>
    <w:rsid w:val="004275F9"/>
    <w:rsid w:val="0044247C"/>
    <w:rsid w:val="00453B58"/>
    <w:rsid w:val="00476548"/>
    <w:rsid w:val="0048784A"/>
    <w:rsid w:val="00490312"/>
    <w:rsid w:val="004A37DD"/>
    <w:rsid w:val="004B2A43"/>
    <w:rsid w:val="004E7139"/>
    <w:rsid w:val="005011B8"/>
    <w:rsid w:val="00511A4E"/>
    <w:rsid w:val="005162A7"/>
    <w:rsid w:val="005319B4"/>
    <w:rsid w:val="005A1C94"/>
    <w:rsid w:val="005C3437"/>
    <w:rsid w:val="005C6F83"/>
    <w:rsid w:val="005E4B41"/>
    <w:rsid w:val="006037C2"/>
    <w:rsid w:val="0061119F"/>
    <w:rsid w:val="0062372A"/>
    <w:rsid w:val="00625B5C"/>
    <w:rsid w:val="00694730"/>
    <w:rsid w:val="006D2481"/>
    <w:rsid w:val="006D348F"/>
    <w:rsid w:val="00701B7B"/>
    <w:rsid w:val="007226ED"/>
    <w:rsid w:val="00737CBE"/>
    <w:rsid w:val="00742939"/>
    <w:rsid w:val="00743FCC"/>
    <w:rsid w:val="0076125A"/>
    <w:rsid w:val="00761AD7"/>
    <w:rsid w:val="0078250E"/>
    <w:rsid w:val="00784703"/>
    <w:rsid w:val="007911EB"/>
    <w:rsid w:val="007A4422"/>
    <w:rsid w:val="007E61F8"/>
    <w:rsid w:val="007E66DC"/>
    <w:rsid w:val="00806A09"/>
    <w:rsid w:val="00807502"/>
    <w:rsid w:val="008332A4"/>
    <w:rsid w:val="008568BC"/>
    <w:rsid w:val="00886D47"/>
    <w:rsid w:val="008964D1"/>
    <w:rsid w:val="008A2522"/>
    <w:rsid w:val="008F2D43"/>
    <w:rsid w:val="00933699"/>
    <w:rsid w:val="00951C4E"/>
    <w:rsid w:val="009601DD"/>
    <w:rsid w:val="00984AFD"/>
    <w:rsid w:val="009F19E2"/>
    <w:rsid w:val="00A05726"/>
    <w:rsid w:val="00A1064E"/>
    <w:rsid w:val="00A15D09"/>
    <w:rsid w:val="00A44D9F"/>
    <w:rsid w:val="00A44E8E"/>
    <w:rsid w:val="00A47C3B"/>
    <w:rsid w:val="00A65115"/>
    <w:rsid w:val="00A8304B"/>
    <w:rsid w:val="00A90CA8"/>
    <w:rsid w:val="00A912AD"/>
    <w:rsid w:val="00A93700"/>
    <w:rsid w:val="00AA5157"/>
    <w:rsid w:val="00AD2480"/>
    <w:rsid w:val="00AF1B36"/>
    <w:rsid w:val="00B267B2"/>
    <w:rsid w:val="00B45BA7"/>
    <w:rsid w:val="00BE1207"/>
    <w:rsid w:val="00C00343"/>
    <w:rsid w:val="00C200B0"/>
    <w:rsid w:val="00C532EB"/>
    <w:rsid w:val="00C974CE"/>
    <w:rsid w:val="00CA2E43"/>
    <w:rsid w:val="00CA6CBE"/>
    <w:rsid w:val="00CC3BAE"/>
    <w:rsid w:val="00D02C12"/>
    <w:rsid w:val="00D15280"/>
    <w:rsid w:val="00D167C0"/>
    <w:rsid w:val="00D16ED7"/>
    <w:rsid w:val="00D20921"/>
    <w:rsid w:val="00D23E6C"/>
    <w:rsid w:val="00D43C59"/>
    <w:rsid w:val="00D5419A"/>
    <w:rsid w:val="00D923B3"/>
    <w:rsid w:val="00D94088"/>
    <w:rsid w:val="00D96085"/>
    <w:rsid w:val="00DB7141"/>
    <w:rsid w:val="00DD6B73"/>
    <w:rsid w:val="00DE7487"/>
    <w:rsid w:val="00DF5A5D"/>
    <w:rsid w:val="00E46DA4"/>
    <w:rsid w:val="00E56290"/>
    <w:rsid w:val="00E73311"/>
    <w:rsid w:val="00E83098"/>
    <w:rsid w:val="00EB6157"/>
    <w:rsid w:val="00ED6988"/>
    <w:rsid w:val="00EE6F41"/>
    <w:rsid w:val="00EF2C5F"/>
    <w:rsid w:val="00EF3C4E"/>
    <w:rsid w:val="00F12412"/>
    <w:rsid w:val="00F44243"/>
    <w:rsid w:val="00F61F68"/>
    <w:rsid w:val="00F7330C"/>
    <w:rsid w:val="00F82353"/>
    <w:rsid w:val="00F91EC7"/>
    <w:rsid w:val="00F929EF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7C4C1-6434-44DF-9E5A-323F752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5726"/>
    <w:rPr>
      <w:b/>
      <w:bCs/>
    </w:rPr>
  </w:style>
  <w:style w:type="paragraph" w:styleId="ListParagraph">
    <w:name w:val="List Paragraph"/>
    <w:basedOn w:val="Normal"/>
    <w:uiPriority w:val="34"/>
    <w:qFormat/>
    <w:rsid w:val="00951C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703"/>
    <w:rPr>
      <w:strike w:val="0"/>
      <w:dstrike w:val="0"/>
      <w:color w:val="0072C6"/>
      <w:u w:val="none"/>
      <w:effect w:val="none"/>
    </w:rPr>
  </w:style>
  <w:style w:type="character" w:customStyle="1" w:styleId="taggingtext1">
    <w:name w:val="taggingtext1"/>
    <w:basedOn w:val="DefaultParagraphFont"/>
    <w:rsid w:val="00784703"/>
    <w:rPr>
      <w:color w:val="555555"/>
    </w:rPr>
  </w:style>
  <w:style w:type="paragraph" w:customStyle="1" w:styleId="ecxmsonormal">
    <w:name w:val="ecxmsonormal"/>
    <w:basedOn w:val="Normal"/>
    <w:rsid w:val="0078470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45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2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0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1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2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94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1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955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353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0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9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5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24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001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11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5996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6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1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0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6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 Ryder</cp:lastModifiedBy>
  <cp:revision>10</cp:revision>
  <dcterms:created xsi:type="dcterms:W3CDTF">2013-11-14T12:06:00Z</dcterms:created>
  <dcterms:modified xsi:type="dcterms:W3CDTF">2015-08-15T22:24:00Z</dcterms:modified>
</cp:coreProperties>
</file>