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1C" w:rsidRDefault="00956E1C" w:rsidP="00956E1C">
      <w:pPr>
        <w:pStyle w:val="NormalWeb"/>
        <w:spacing w:line="285" w:lineRule="atLeast"/>
        <w:rPr>
          <w:rFonts w:ascii="Georgia" w:hAnsi="Georgia"/>
          <w:color w:val="333333"/>
          <w:sz w:val="20"/>
          <w:szCs w:val="20"/>
        </w:rPr>
      </w:pPr>
      <w:r>
        <w:rPr>
          <w:rFonts w:ascii="Georgia" w:hAnsi="Georgia"/>
          <w:color w:val="000000"/>
          <w:sz w:val="20"/>
          <w:szCs w:val="20"/>
        </w:rPr>
        <w:t xml:space="preserve">Our September talk was a re-visit of Steve’s Unitarian lecture. It was the first with the new room partition, thanks to John Barker, which made a great improvement to the meeting. </w:t>
      </w:r>
    </w:p>
    <w:p w:rsidR="00956E1C" w:rsidRDefault="00956E1C" w:rsidP="00956E1C">
      <w:pPr>
        <w:pStyle w:val="NormalWeb"/>
        <w:spacing w:line="285" w:lineRule="atLeast"/>
        <w:rPr>
          <w:rFonts w:ascii="Georgia" w:hAnsi="Georgia"/>
          <w:color w:val="333333"/>
          <w:sz w:val="20"/>
          <w:szCs w:val="20"/>
        </w:rPr>
      </w:pPr>
      <w:r>
        <w:rPr>
          <w:rFonts w:ascii="Georgia" w:hAnsi="Georgia"/>
          <w:color w:val="000000"/>
          <w:sz w:val="20"/>
          <w:szCs w:val="20"/>
        </w:rPr>
        <w:t xml:space="preserve">Steve’s enthusiasm for the Unitarian building was more than evident and the depth of investigation and commitment he had put in to the talk was superb.  Over a period of time he had found out the original plan of the building; changes that had occurred and the most likely dates for these changes. He used other chapels at Egerton and in Cheshire to show similarities in design and to illustrate how he had worked out the subtle changes in the building in Ainsworth’s development. </w:t>
      </w:r>
    </w:p>
    <w:p w:rsidR="00956E1C" w:rsidRDefault="00956E1C" w:rsidP="00956E1C">
      <w:pPr>
        <w:pStyle w:val="NormalWeb"/>
        <w:spacing w:line="285" w:lineRule="atLeast"/>
        <w:rPr>
          <w:rFonts w:ascii="Georgia" w:hAnsi="Georgia"/>
          <w:color w:val="333333"/>
          <w:sz w:val="20"/>
          <w:szCs w:val="20"/>
        </w:rPr>
      </w:pPr>
    </w:p>
    <w:p w:rsidR="00956E1C" w:rsidRDefault="00956E1C" w:rsidP="00956E1C">
      <w:pPr>
        <w:pStyle w:val="NormalWeb"/>
        <w:spacing w:line="285" w:lineRule="atLeast"/>
        <w:rPr>
          <w:rFonts w:ascii="Georgia" w:hAnsi="Georgia"/>
          <w:color w:val="333333"/>
          <w:sz w:val="20"/>
          <w:szCs w:val="20"/>
        </w:rPr>
      </w:pPr>
      <w:r>
        <w:rPr>
          <w:rFonts w:ascii="Georgia" w:hAnsi="Georgia"/>
          <w:color w:val="333333"/>
          <w:sz w:val="20"/>
          <w:szCs w:val="20"/>
        </w:rPr>
        <w:t>(</w:t>
      </w:r>
      <w:proofErr w:type="gramStart"/>
      <w:r>
        <w:rPr>
          <w:rFonts w:ascii="Georgia" w:hAnsi="Georgia"/>
          <w:color w:val="333333"/>
          <w:sz w:val="20"/>
          <w:szCs w:val="20"/>
        </w:rPr>
        <w:t>a</w:t>
      </w:r>
      <w:proofErr w:type="gramEnd"/>
      <w:r>
        <w:rPr>
          <w:rFonts w:ascii="Georgia" w:hAnsi="Georgia"/>
          <w:color w:val="333333"/>
          <w:sz w:val="20"/>
          <w:szCs w:val="20"/>
        </w:rPr>
        <w:t xml:space="preserve"> detailed history can be found on the Unitarian website:  </w:t>
      </w:r>
      <w:hyperlink r:id="rId4" w:history="1">
        <w:r>
          <w:rPr>
            <w:rStyle w:val="Hyperlink"/>
            <w:rFonts w:ascii="Georgia" w:hAnsi="Georgia"/>
            <w:sz w:val="20"/>
            <w:szCs w:val="20"/>
          </w:rPr>
          <w:t>http://www.ukunitarians.org.uk/ainsworth/history.html</w:t>
        </w:r>
      </w:hyperlink>
      <w:r>
        <w:rPr>
          <w:rFonts w:ascii="Georgia" w:hAnsi="Georgia"/>
          <w:color w:val="333333"/>
          <w:sz w:val="20"/>
          <w:szCs w:val="20"/>
        </w:rPr>
        <w:t xml:space="preserve"> )</w:t>
      </w:r>
    </w:p>
    <w:p w:rsidR="00956E1C" w:rsidRDefault="00956E1C" w:rsidP="00956E1C">
      <w:pPr>
        <w:pStyle w:val="NormalWeb"/>
        <w:spacing w:line="285" w:lineRule="atLeast"/>
        <w:rPr>
          <w:rFonts w:ascii="Georgia" w:hAnsi="Georgia"/>
          <w:color w:val="333333"/>
          <w:sz w:val="20"/>
          <w:szCs w:val="20"/>
        </w:rPr>
      </w:pPr>
      <w:r>
        <w:rPr>
          <w:rFonts w:ascii="Georgia" w:hAnsi="Georgia"/>
          <w:color w:val="333333"/>
          <w:sz w:val="20"/>
          <w:szCs w:val="20"/>
        </w:rPr>
        <w:t>This was followed by numerous old photos of the village and its inhabitants. There was a good response to the photos from those present with some people recognising themselves and relatives in some of the school related photos.</w:t>
      </w:r>
    </w:p>
    <w:p w:rsidR="00956E1C" w:rsidRDefault="00956E1C" w:rsidP="00956E1C">
      <w:pPr>
        <w:pStyle w:val="NormalWeb"/>
        <w:spacing w:line="285" w:lineRule="atLeast"/>
        <w:rPr>
          <w:rFonts w:ascii="Georgia" w:hAnsi="Georgia"/>
          <w:color w:val="333333"/>
          <w:sz w:val="20"/>
          <w:szCs w:val="20"/>
        </w:rPr>
      </w:pPr>
      <w:r>
        <w:rPr>
          <w:rFonts w:ascii="Georgia" w:hAnsi="Georgia"/>
          <w:color w:val="000000"/>
          <w:sz w:val="20"/>
          <w:szCs w:val="20"/>
        </w:rPr>
        <w:t xml:space="preserve">The talk and photos were very well received by all who attended and the improvements to the room were well worth the effort. </w:t>
      </w:r>
    </w:p>
    <w:p w:rsidR="00956E1C" w:rsidRDefault="00956E1C" w:rsidP="00956E1C">
      <w:pPr>
        <w:pStyle w:val="NormalWeb"/>
        <w:spacing w:line="285" w:lineRule="atLeast"/>
        <w:rPr>
          <w:rFonts w:ascii="Georgia" w:hAnsi="Georgia"/>
          <w:color w:val="333333"/>
          <w:sz w:val="20"/>
          <w:szCs w:val="20"/>
        </w:rPr>
      </w:pPr>
      <w:r>
        <w:rPr>
          <w:rFonts w:ascii="Georgia" w:hAnsi="Georgia"/>
          <w:color w:val="000000"/>
          <w:sz w:val="20"/>
          <w:szCs w:val="20"/>
        </w:rPr>
        <w:t xml:space="preserve">Thanks to Steve, and special thanks to John for the improvements to the room. </w:t>
      </w:r>
    </w:p>
    <w:p w:rsidR="00A71398" w:rsidRPr="00956E1C" w:rsidRDefault="00A71398" w:rsidP="00956E1C">
      <w:bookmarkStart w:id="0" w:name="_GoBack"/>
      <w:bookmarkEnd w:id="0"/>
    </w:p>
    <w:sectPr w:rsidR="00A71398" w:rsidRPr="00956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98"/>
    <w:rsid w:val="00097C72"/>
    <w:rsid w:val="002070EF"/>
    <w:rsid w:val="00224A1C"/>
    <w:rsid w:val="00375240"/>
    <w:rsid w:val="003B6168"/>
    <w:rsid w:val="0054440D"/>
    <w:rsid w:val="008341EE"/>
    <w:rsid w:val="00956E1C"/>
    <w:rsid w:val="00A31FCC"/>
    <w:rsid w:val="00A71398"/>
    <w:rsid w:val="00AA53DB"/>
    <w:rsid w:val="00D41D58"/>
    <w:rsid w:val="00E2785D"/>
    <w:rsid w:val="00EF58C7"/>
    <w:rsid w:val="00FC3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106C2-2B81-40B8-B4F3-7DE362F1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1398"/>
    <w:pPr>
      <w:spacing w:before="100" w:beforeAutospacing="1" w:after="100" w:afterAutospacing="1" w:line="240" w:lineRule="auto"/>
      <w:outlineLvl w:val="2"/>
    </w:pPr>
    <w:rPr>
      <w:rFonts w:ascii="Times New Roman" w:eastAsia="Times New Roman" w:hAnsi="Times New Roman" w:cs="Times New Roman"/>
      <w:b/>
      <w:bCs/>
      <w:sz w:val="28"/>
      <w:szCs w:val="28"/>
      <w:lang w:eastAsia="en-GB"/>
    </w:rPr>
  </w:style>
  <w:style w:type="paragraph" w:styleId="Heading4">
    <w:name w:val="heading 4"/>
    <w:basedOn w:val="Normal"/>
    <w:next w:val="Normal"/>
    <w:link w:val="Heading4Char"/>
    <w:uiPriority w:val="9"/>
    <w:semiHidden/>
    <w:unhideWhenUsed/>
    <w:qFormat/>
    <w:rsid w:val="00EF58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398"/>
    <w:rPr>
      <w:rFonts w:ascii="Times New Roman" w:eastAsia="Times New Roman" w:hAnsi="Times New Roman" w:cs="Times New Roman"/>
      <w:b/>
      <w:bCs/>
      <w:sz w:val="28"/>
      <w:szCs w:val="28"/>
      <w:lang w:eastAsia="en-GB"/>
    </w:rPr>
  </w:style>
  <w:style w:type="paragraph" w:styleId="NormalWeb">
    <w:name w:val="Normal (Web)"/>
    <w:basedOn w:val="Normal"/>
    <w:uiPriority w:val="99"/>
    <w:semiHidden/>
    <w:unhideWhenUsed/>
    <w:rsid w:val="00A713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F58C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097C72"/>
    <w:rPr>
      <w:color w:val="0000FF"/>
      <w:u w:val="single"/>
    </w:rPr>
  </w:style>
  <w:style w:type="character" w:styleId="Emphasis">
    <w:name w:val="Emphasis"/>
    <w:basedOn w:val="DefaultParagraphFont"/>
    <w:uiPriority w:val="20"/>
    <w:qFormat/>
    <w:rsid w:val="003752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458">
      <w:bodyDiv w:val="1"/>
      <w:marLeft w:val="150"/>
      <w:marRight w:val="150"/>
      <w:marTop w:val="150"/>
      <w:marBottom w:val="150"/>
      <w:divBdr>
        <w:top w:val="none" w:sz="0" w:space="0" w:color="auto"/>
        <w:left w:val="none" w:sz="0" w:space="0" w:color="auto"/>
        <w:bottom w:val="none" w:sz="0" w:space="0" w:color="auto"/>
        <w:right w:val="none" w:sz="0" w:space="0" w:color="auto"/>
      </w:divBdr>
    </w:div>
    <w:div w:id="847059207">
      <w:bodyDiv w:val="1"/>
      <w:marLeft w:val="150"/>
      <w:marRight w:val="150"/>
      <w:marTop w:val="150"/>
      <w:marBottom w:val="150"/>
      <w:divBdr>
        <w:top w:val="none" w:sz="0" w:space="0" w:color="auto"/>
        <w:left w:val="none" w:sz="0" w:space="0" w:color="auto"/>
        <w:bottom w:val="none" w:sz="0" w:space="0" w:color="auto"/>
        <w:right w:val="none" w:sz="0" w:space="0" w:color="auto"/>
      </w:divBdr>
    </w:div>
    <w:div w:id="894390838">
      <w:bodyDiv w:val="1"/>
      <w:marLeft w:val="150"/>
      <w:marRight w:val="150"/>
      <w:marTop w:val="150"/>
      <w:marBottom w:val="150"/>
      <w:divBdr>
        <w:top w:val="none" w:sz="0" w:space="0" w:color="auto"/>
        <w:left w:val="none" w:sz="0" w:space="0" w:color="auto"/>
        <w:bottom w:val="none" w:sz="0" w:space="0" w:color="auto"/>
        <w:right w:val="none" w:sz="0" w:space="0" w:color="auto"/>
      </w:divBdr>
    </w:div>
    <w:div w:id="993526385">
      <w:bodyDiv w:val="1"/>
      <w:marLeft w:val="150"/>
      <w:marRight w:val="150"/>
      <w:marTop w:val="150"/>
      <w:marBottom w:val="150"/>
      <w:divBdr>
        <w:top w:val="none" w:sz="0" w:space="0" w:color="auto"/>
        <w:left w:val="none" w:sz="0" w:space="0" w:color="auto"/>
        <w:bottom w:val="none" w:sz="0" w:space="0" w:color="auto"/>
        <w:right w:val="none" w:sz="0" w:space="0" w:color="auto"/>
      </w:divBdr>
    </w:div>
    <w:div w:id="1190030158">
      <w:bodyDiv w:val="1"/>
      <w:marLeft w:val="150"/>
      <w:marRight w:val="150"/>
      <w:marTop w:val="150"/>
      <w:marBottom w:val="150"/>
      <w:divBdr>
        <w:top w:val="none" w:sz="0" w:space="0" w:color="auto"/>
        <w:left w:val="none" w:sz="0" w:space="0" w:color="auto"/>
        <w:bottom w:val="none" w:sz="0" w:space="0" w:color="auto"/>
        <w:right w:val="none" w:sz="0" w:space="0" w:color="auto"/>
      </w:divBdr>
    </w:div>
    <w:div w:id="1219782750">
      <w:bodyDiv w:val="1"/>
      <w:marLeft w:val="150"/>
      <w:marRight w:val="150"/>
      <w:marTop w:val="150"/>
      <w:marBottom w:val="150"/>
      <w:divBdr>
        <w:top w:val="none" w:sz="0" w:space="0" w:color="auto"/>
        <w:left w:val="none" w:sz="0" w:space="0" w:color="auto"/>
        <w:bottom w:val="none" w:sz="0" w:space="0" w:color="auto"/>
        <w:right w:val="none" w:sz="0" w:space="0" w:color="auto"/>
      </w:divBdr>
    </w:div>
    <w:div w:id="13221235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46114928">
          <w:marLeft w:val="0"/>
          <w:marRight w:val="0"/>
          <w:marTop w:val="0"/>
          <w:marBottom w:val="0"/>
          <w:divBdr>
            <w:top w:val="none" w:sz="0" w:space="0" w:color="auto"/>
            <w:left w:val="none" w:sz="0" w:space="0" w:color="auto"/>
            <w:bottom w:val="none" w:sz="0" w:space="0" w:color="auto"/>
            <w:right w:val="none" w:sz="0" w:space="0" w:color="auto"/>
          </w:divBdr>
        </w:div>
        <w:div w:id="1799834011">
          <w:marLeft w:val="0"/>
          <w:marRight w:val="0"/>
          <w:marTop w:val="0"/>
          <w:marBottom w:val="0"/>
          <w:divBdr>
            <w:top w:val="none" w:sz="0" w:space="0" w:color="auto"/>
            <w:left w:val="none" w:sz="0" w:space="0" w:color="auto"/>
            <w:bottom w:val="none" w:sz="0" w:space="0" w:color="auto"/>
            <w:right w:val="none" w:sz="0" w:space="0" w:color="auto"/>
          </w:divBdr>
        </w:div>
        <w:div w:id="1384057497">
          <w:marLeft w:val="0"/>
          <w:marRight w:val="0"/>
          <w:marTop w:val="0"/>
          <w:marBottom w:val="0"/>
          <w:divBdr>
            <w:top w:val="none" w:sz="0" w:space="0" w:color="auto"/>
            <w:left w:val="none" w:sz="0" w:space="0" w:color="auto"/>
            <w:bottom w:val="none" w:sz="0" w:space="0" w:color="auto"/>
            <w:right w:val="none" w:sz="0" w:space="0" w:color="auto"/>
          </w:divBdr>
        </w:div>
        <w:div w:id="533927875">
          <w:marLeft w:val="0"/>
          <w:marRight w:val="0"/>
          <w:marTop w:val="0"/>
          <w:marBottom w:val="0"/>
          <w:divBdr>
            <w:top w:val="none" w:sz="0" w:space="0" w:color="auto"/>
            <w:left w:val="none" w:sz="0" w:space="0" w:color="auto"/>
            <w:bottom w:val="none" w:sz="0" w:space="0" w:color="auto"/>
            <w:right w:val="none" w:sz="0" w:space="0" w:color="auto"/>
          </w:divBdr>
        </w:div>
        <w:div w:id="770246515">
          <w:marLeft w:val="0"/>
          <w:marRight w:val="0"/>
          <w:marTop w:val="0"/>
          <w:marBottom w:val="0"/>
          <w:divBdr>
            <w:top w:val="none" w:sz="0" w:space="0" w:color="auto"/>
            <w:left w:val="none" w:sz="0" w:space="0" w:color="auto"/>
            <w:bottom w:val="none" w:sz="0" w:space="0" w:color="auto"/>
            <w:right w:val="none" w:sz="0" w:space="0" w:color="auto"/>
          </w:divBdr>
        </w:div>
      </w:divsChild>
    </w:div>
    <w:div w:id="1393770982">
      <w:bodyDiv w:val="1"/>
      <w:marLeft w:val="150"/>
      <w:marRight w:val="150"/>
      <w:marTop w:val="150"/>
      <w:marBottom w:val="150"/>
      <w:divBdr>
        <w:top w:val="none" w:sz="0" w:space="0" w:color="auto"/>
        <w:left w:val="none" w:sz="0" w:space="0" w:color="auto"/>
        <w:bottom w:val="none" w:sz="0" w:space="0" w:color="auto"/>
        <w:right w:val="none" w:sz="0" w:space="0" w:color="auto"/>
      </w:divBdr>
    </w:div>
    <w:div w:id="1508133449">
      <w:bodyDiv w:val="1"/>
      <w:marLeft w:val="150"/>
      <w:marRight w:val="150"/>
      <w:marTop w:val="150"/>
      <w:marBottom w:val="150"/>
      <w:divBdr>
        <w:top w:val="none" w:sz="0" w:space="0" w:color="auto"/>
        <w:left w:val="none" w:sz="0" w:space="0" w:color="auto"/>
        <w:bottom w:val="none" w:sz="0" w:space="0" w:color="auto"/>
        <w:right w:val="none" w:sz="0" w:space="0" w:color="auto"/>
      </w:divBdr>
    </w:div>
    <w:div w:id="1519270540">
      <w:bodyDiv w:val="1"/>
      <w:marLeft w:val="150"/>
      <w:marRight w:val="150"/>
      <w:marTop w:val="150"/>
      <w:marBottom w:val="150"/>
      <w:divBdr>
        <w:top w:val="none" w:sz="0" w:space="0" w:color="auto"/>
        <w:left w:val="none" w:sz="0" w:space="0" w:color="auto"/>
        <w:bottom w:val="none" w:sz="0" w:space="0" w:color="auto"/>
        <w:right w:val="none" w:sz="0" w:space="0" w:color="auto"/>
      </w:divBdr>
    </w:div>
    <w:div w:id="1547833023">
      <w:bodyDiv w:val="1"/>
      <w:marLeft w:val="150"/>
      <w:marRight w:val="150"/>
      <w:marTop w:val="150"/>
      <w:marBottom w:val="150"/>
      <w:divBdr>
        <w:top w:val="none" w:sz="0" w:space="0" w:color="auto"/>
        <w:left w:val="none" w:sz="0" w:space="0" w:color="auto"/>
        <w:bottom w:val="none" w:sz="0" w:space="0" w:color="auto"/>
        <w:right w:val="none" w:sz="0" w:space="0" w:color="auto"/>
      </w:divBdr>
    </w:div>
    <w:div w:id="1706557732">
      <w:bodyDiv w:val="1"/>
      <w:marLeft w:val="150"/>
      <w:marRight w:val="150"/>
      <w:marTop w:val="150"/>
      <w:marBottom w:val="150"/>
      <w:divBdr>
        <w:top w:val="none" w:sz="0" w:space="0" w:color="auto"/>
        <w:left w:val="none" w:sz="0" w:space="0" w:color="auto"/>
        <w:bottom w:val="none" w:sz="0" w:space="0" w:color="auto"/>
        <w:right w:val="none" w:sz="0" w:space="0" w:color="auto"/>
      </w:divBdr>
    </w:div>
    <w:div w:id="1742098538">
      <w:bodyDiv w:val="1"/>
      <w:marLeft w:val="150"/>
      <w:marRight w:val="150"/>
      <w:marTop w:val="150"/>
      <w:marBottom w:val="150"/>
      <w:divBdr>
        <w:top w:val="none" w:sz="0" w:space="0" w:color="auto"/>
        <w:left w:val="none" w:sz="0" w:space="0" w:color="auto"/>
        <w:bottom w:val="none" w:sz="0" w:space="0" w:color="auto"/>
        <w:right w:val="none" w:sz="0" w:space="0" w:color="auto"/>
      </w:divBdr>
    </w:div>
    <w:div w:id="207974300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unitarians.org.uk/ainsworth/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2015-03-17T15:16:00Z</dcterms:created>
  <dcterms:modified xsi:type="dcterms:W3CDTF">2015-03-17T15:16:00Z</dcterms:modified>
</cp:coreProperties>
</file>